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AC" w:rsidRPr="00C660AC" w:rsidRDefault="00C660AC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C660AC">
        <w:rPr>
          <w:b/>
          <w:sz w:val="32"/>
          <w:szCs w:val="32"/>
          <w:u w:val="single"/>
        </w:rPr>
        <w:t>Wiederholungsbelehrung nach Infektionsschutzgesetz §</w:t>
      </w:r>
      <w:r>
        <w:rPr>
          <w:b/>
          <w:sz w:val="32"/>
          <w:szCs w:val="32"/>
          <w:u w:val="single"/>
        </w:rPr>
        <w:t xml:space="preserve"> </w:t>
      </w:r>
      <w:r w:rsidRPr="00C660AC">
        <w:rPr>
          <w:b/>
          <w:sz w:val="32"/>
          <w:szCs w:val="32"/>
          <w:u w:val="single"/>
        </w:rPr>
        <w:t>42 / § 43</w:t>
      </w:r>
    </w:p>
    <w:p w:rsidR="00C660AC" w:rsidRDefault="00C660AC" w:rsidP="00C660AC">
      <w:r>
        <w:t> Persönliche Sauberkeit wie tägliches Duschen, saubere Hände und Fingernägel</w:t>
      </w:r>
    </w:p>
    <w:p w:rsidR="00C660AC" w:rsidRDefault="00C660AC" w:rsidP="00C660AC">
      <w:r>
        <w:t> Händewaschen vor Betreten des Arbeitsplatzes, sowie Zwischenreinigung der Hände</w:t>
      </w:r>
    </w:p>
    <w:p w:rsidR="00C660AC" w:rsidRDefault="00C660AC" w:rsidP="00C660AC">
      <w:r>
        <w:t> Verbinden offener Wunden mit wasserundurchlässigem Material plus Einsatz von</w:t>
      </w:r>
    </w:p>
    <w:p w:rsidR="00C660AC" w:rsidRDefault="00C660AC" w:rsidP="00C660AC">
      <w:r>
        <w:t>Fingerlingen und Einmalhandschuhen</w:t>
      </w:r>
    </w:p>
    <w:p w:rsidR="00C660AC" w:rsidRDefault="00C660AC" w:rsidP="00C660AC">
      <w:r>
        <w:t> Händewaschen nach jeder Toilettenbenutzung</w:t>
      </w:r>
    </w:p>
    <w:p w:rsidR="00C660AC" w:rsidRDefault="00C660AC" w:rsidP="00C660AC">
      <w:r>
        <w:t> Information über mögliche Übertragungswege beim Vorliegen meldepflichtiger</w:t>
      </w:r>
    </w:p>
    <w:p w:rsidR="00C660AC" w:rsidRDefault="00C660AC" w:rsidP="00C660AC">
      <w:r>
        <w:t>Krankheitserregern, wie z.B. Salmonellose</w:t>
      </w:r>
    </w:p>
    <w:p w:rsidR="00C660AC" w:rsidRDefault="00C660AC" w:rsidP="00C660AC">
      <w:r>
        <w:t> Melden jeder schwereren Magen-, Darm- und Hauterkrankung</w:t>
      </w:r>
    </w:p>
    <w:p w:rsidR="00C660AC" w:rsidRDefault="00C660AC" w:rsidP="00C660AC">
      <w:r>
        <w:t> Aufklärung über Tätigkeitsverbot beim Vorliegen einer übertragbaren Krankheit</w:t>
      </w:r>
    </w:p>
    <w:p w:rsidR="00C660AC" w:rsidRDefault="00C660AC" w:rsidP="00C660AC">
      <w:r>
        <w:t>(evtl. Einsatz in nicht lebensmittelrelevanten Bereichen)</w:t>
      </w:r>
    </w:p>
    <w:p w:rsidR="00C660AC" w:rsidRDefault="00C660AC" w:rsidP="00C660AC">
      <w:r>
        <w:t> Regelmäßiges Wechseln von Arbeitskleidung und Kopfbedeckung</w:t>
      </w:r>
    </w:p>
    <w:p w:rsidR="00C660AC" w:rsidRDefault="00C660AC" w:rsidP="00C660AC">
      <w:r>
        <w:t> Kein Tragen von Armbanduhren, Armbänder, Ringen, Piercing wegen</w:t>
      </w:r>
    </w:p>
    <w:p w:rsidR="00C660AC" w:rsidRDefault="00C660AC" w:rsidP="00C660AC">
      <w:r>
        <w:t>Verletzungsgefahr und dadurch Gefahr der Verunreinigung des Lebensmittels</w:t>
      </w:r>
    </w:p>
    <w:p w:rsidR="00C660AC" w:rsidRDefault="00C660AC" w:rsidP="00C660AC">
      <w:r>
        <w:t> Keine lackierten, gepiercten sowie geklebte Fingernägel</w:t>
      </w:r>
    </w:p>
    <w:p w:rsidR="00C660AC" w:rsidRDefault="00C660AC" w:rsidP="00C660AC">
      <w:r>
        <w:t> Betreten der Arbeitsstätte nur mit Arbeitskleidung</w:t>
      </w:r>
    </w:p>
    <w:p w:rsidR="00C660AC" w:rsidRDefault="00C660AC" w:rsidP="00C660AC">
      <w:r>
        <w:t> Ordnung und Sauberkeit am Arbeitsplatz</w:t>
      </w:r>
    </w:p>
    <w:p w:rsidR="00C660AC" w:rsidRDefault="00C660AC" w:rsidP="00C660AC">
      <w:r>
        <w:t> Kein Essen, Rauchen, keine alkoholischen Getränke am Arbeitsplatz</w:t>
      </w:r>
    </w:p>
    <w:p w:rsidR="00C660AC" w:rsidRDefault="00C660AC" w:rsidP="00C660AC">
      <w:r>
        <w:t> Richtige Desinfektion der Hände und Arbeitsflächen nach Kontakt mit</w:t>
      </w:r>
    </w:p>
    <w:p w:rsidR="00C660AC" w:rsidRDefault="00C660AC" w:rsidP="00C660AC">
      <w:r>
        <w:t>möglicherweise infiziertem Lebensmittel</w:t>
      </w:r>
    </w:p>
    <w:p w:rsidR="00C660AC" w:rsidRPr="00C660AC" w:rsidRDefault="00C660AC" w:rsidP="00C660AC">
      <w:pPr>
        <w:rPr>
          <w:b/>
          <w:sz w:val="24"/>
          <w:szCs w:val="24"/>
        </w:rPr>
      </w:pPr>
      <w:r w:rsidRPr="00C660AC">
        <w:rPr>
          <w:b/>
          <w:sz w:val="24"/>
          <w:szCs w:val="24"/>
        </w:rPr>
        <w:t>Unterweisung durchgeführt:  am : ______________________ von:____________________________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4111"/>
      </w:tblGrid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  <w:r w:rsidRPr="00C660AC">
              <w:rPr>
                <w:sz w:val="28"/>
                <w:szCs w:val="28"/>
              </w:rPr>
              <w:t>Teilnehmer ( Name, Vorname)</w:t>
            </w: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  <w:r w:rsidRPr="00C660AC">
              <w:rPr>
                <w:sz w:val="28"/>
                <w:szCs w:val="28"/>
              </w:rPr>
              <w:t>Unterschrift</w:t>
            </w: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  <w:tr w:rsidR="00C660AC" w:rsidRPr="00C660AC" w:rsidTr="00C660AC">
        <w:tc>
          <w:tcPr>
            <w:tcW w:w="5920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660AC" w:rsidRPr="00C660AC" w:rsidRDefault="00C660AC" w:rsidP="00C660AC">
            <w:pPr>
              <w:rPr>
                <w:sz w:val="28"/>
                <w:szCs w:val="28"/>
              </w:rPr>
            </w:pPr>
          </w:p>
        </w:tc>
      </w:tr>
    </w:tbl>
    <w:p w:rsidR="00C660AC" w:rsidRDefault="00C660AC" w:rsidP="00C660AC"/>
    <w:sectPr w:rsidR="00C660AC" w:rsidSect="00C66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AC"/>
    <w:rsid w:val="002D5B1E"/>
    <w:rsid w:val="00C660AC"/>
    <w:rsid w:val="00E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6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F0465F68.dotm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WEBIT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Nagel, Achim</dc:creator>
  <cp:lastModifiedBy>Nagel, Achim</cp:lastModifiedBy>
  <cp:revision>2</cp:revision>
  <cp:lastPrinted>2016-04-19T10:12:00Z</cp:lastPrinted>
  <dcterms:created xsi:type="dcterms:W3CDTF">2017-06-07T08:02:00Z</dcterms:created>
  <dcterms:modified xsi:type="dcterms:W3CDTF">2017-06-07T08:02:00Z</dcterms:modified>
</cp:coreProperties>
</file>